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885"/>
        <w:tblW w:w="15510" w:type="dxa"/>
        <w:tblLook w:val="04A0" w:firstRow="1" w:lastRow="0" w:firstColumn="1" w:lastColumn="0" w:noHBand="0" w:noVBand="1"/>
      </w:tblPr>
      <w:tblGrid>
        <w:gridCol w:w="868"/>
        <w:gridCol w:w="869"/>
        <w:gridCol w:w="869"/>
        <w:gridCol w:w="872"/>
        <w:gridCol w:w="871"/>
        <w:gridCol w:w="874"/>
        <w:gridCol w:w="954"/>
        <w:gridCol w:w="1023"/>
        <w:gridCol w:w="956"/>
        <w:gridCol w:w="878"/>
        <w:gridCol w:w="1031"/>
        <w:gridCol w:w="823"/>
        <w:gridCol w:w="840"/>
        <w:gridCol w:w="3776"/>
        <w:gridCol w:w="6"/>
      </w:tblGrid>
      <w:tr w:rsidR="00083ABF" w:rsidTr="00D0476F">
        <w:trPr>
          <w:trHeight w:val="559"/>
        </w:trPr>
        <w:tc>
          <w:tcPr>
            <w:tcW w:w="15510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083ABF" w:rsidRPr="00813431" w:rsidRDefault="00083ABF" w:rsidP="00D109E1">
            <w:pPr>
              <w:spacing w:line="168" w:lineRule="auto"/>
              <w:jc w:val="center"/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</w:pPr>
            <w:r w:rsidRPr="0037791A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t>پیشگیری و مراقبت از بیماریهای غیرواگیر</w:t>
            </w:r>
          </w:p>
        </w:tc>
      </w:tr>
      <w:tr w:rsidR="00083ABF" w:rsidTr="00E71336">
        <w:trPr>
          <w:trHeight w:val="478"/>
        </w:trPr>
        <w:tc>
          <w:tcPr>
            <w:tcW w:w="8935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083ABF" w:rsidRPr="00813431" w:rsidRDefault="00083ABF" w:rsidP="00677B48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مراکز خدمات جامع سلامت (1401 )</w:t>
            </w:r>
          </w:p>
        </w:tc>
        <w:tc>
          <w:tcPr>
            <w:tcW w:w="2716" w:type="dxa"/>
            <w:gridSpan w:val="3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ABF" w:rsidRPr="00813431" w:rsidRDefault="00083ABF" w:rsidP="00677B48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ستاد</w:t>
            </w:r>
          </w:p>
        </w:tc>
        <w:tc>
          <w:tcPr>
            <w:tcW w:w="3859" w:type="dxa"/>
            <w:gridSpan w:val="2"/>
            <w:vMerge w:val="restart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ABF" w:rsidRPr="00813431" w:rsidRDefault="00083ABF" w:rsidP="006831EC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</w:tr>
      <w:tr w:rsidR="003A6C82" w:rsidTr="00831496">
        <w:trPr>
          <w:gridAfter w:val="1"/>
          <w:wAfter w:w="6" w:type="dxa"/>
          <w:trHeight w:val="478"/>
        </w:trPr>
        <w:tc>
          <w:tcPr>
            <w:tcW w:w="875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ABF" w:rsidRPr="00A713B8" w:rsidRDefault="00083ABF" w:rsidP="00083AB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صفا</w:t>
            </w:r>
          </w:p>
        </w:tc>
        <w:tc>
          <w:tcPr>
            <w:tcW w:w="875" w:type="dxa"/>
            <w:shd w:val="clear" w:color="auto" w:fill="E2EFD9" w:themeFill="accent6" w:themeFillTint="33"/>
            <w:vAlign w:val="center"/>
          </w:tcPr>
          <w:p w:rsidR="00083ABF" w:rsidRPr="00A713B8" w:rsidRDefault="00083ABF" w:rsidP="00083AB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شبیر</w:t>
            </w:r>
          </w:p>
        </w:tc>
        <w:tc>
          <w:tcPr>
            <w:tcW w:w="875" w:type="dxa"/>
            <w:shd w:val="clear" w:color="auto" w:fill="E2EFD9" w:themeFill="accent6" w:themeFillTint="33"/>
            <w:vAlign w:val="center"/>
          </w:tcPr>
          <w:p w:rsidR="00083ABF" w:rsidRPr="00A713B8" w:rsidRDefault="00083ABF" w:rsidP="00083AB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زارع نژاد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083ABF" w:rsidRPr="00A713B8" w:rsidRDefault="00083ABF" w:rsidP="00083AB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خواجه نوری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083ABF" w:rsidRPr="00A713B8" w:rsidRDefault="00083ABF" w:rsidP="00083AB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083ABF" w:rsidRPr="00A713B8" w:rsidRDefault="00083ABF" w:rsidP="00083AB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63" w:type="dxa"/>
            <w:shd w:val="clear" w:color="auto" w:fill="E2EFD9" w:themeFill="accent6" w:themeFillTint="33"/>
            <w:vAlign w:val="center"/>
          </w:tcPr>
          <w:p w:rsidR="00083ABF" w:rsidRPr="00A713B8" w:rsidRDefault="00083ABF" w:rsidP="00083AB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تقوی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083ABF" w:rsidRPr="00A713B8" w:rsidRDefault="00083ABF" w:rsidP="00083AB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پورهدایت</w:t>
            </w:r>
          </w:p>
        </w:tc>
        <w:tc>
          <w:tcPr>
            <w:tcW w:w="963" w:type="dxa"/>
            <w:shd w:val="clear" w:color="auto" w:fill="E2EFD9" w:themeFill="accent6" w:themeFillTint="33"/>
            <w:vAlign w:val="center"/>
          </w:tcPr>
          <w:p w:rsidR="00083ABF" w:rsidRPr="00A713B8" w:rsidRDefault="00083ABF" w:rsidP="00083AB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بعثت النبی</w:t>
            </w:r>
          </w:p>
        </w:tc>
        <w:tc>
          <w:tcPr>
            <w:tcW w:w="880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ABF" w:rsidRPr="00A713B8" w:rsidRDefault="00083ABF" w:rsidP="00083AB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آقاسید عبدالله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3ABF" w:rsidRDefault="00083ABF" w:rsidP="00083ABF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:rsidR="00083ABF" w:rsidRPr="00813431" w:rsidRDefault="00083ABF" w:rsidP="00083ABF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سال 140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083ABF" w:rsidRPr="00813431" w:rsidRDefault="00083ABF" w:rsidP="00083ABF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1401</w:t>
            </w:r>
          </w:p>
        </w:tc>
        <w:tc>
          <w:tcPr>
            <w:tcW w:w="847" w:type="dxa"/>
            <w:shd w:val="clear" w:color="auto" w:fill="E2EFD9" w:themeFill="accent6" w:themeFillTint="33"/>
            <w:vAlign w:val="center"/>
          </w:tcPr>
          <w:p w:rsidR="00083ABF" w:rsidRDefault="00083ABF" w:rsidP="00083ABF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083ABF" w:rsidRPr="00813431" w:rsidRDefault="00083ABF" w:rsidP="00083ABF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</w:t>
            </w:r>
          </w:p>
        </w:tc>
        <w:tc>
          <w:tcPr>
            <w:tcW w:w="3853" w:type="dxa"/>
            <w:vMerge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083ABF" w:rsidRPr="00813431" w:rsidRDefault="00083ABF" w:rsidP="00083ABF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0732F" w:rsidTr="00227FD6">
        <w:trPr>
          <w:gridAfter w:val="1"/>
          <w:wAfter w:w="6" w:type="dxa"/>
          <w:trHeight w:val="517"/>
        </w:trPr>
        <w:tc>
          <w:tcPr>
            <w:tcW w:w="87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2B7A9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39458A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D3440A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ABF" w:rsidRPr="002C2AD0" w:rsidRDefault="00083ABF" w:rsidP="00001E00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بروز تالاسمی ماژور</w:t>
            </w:r>
          </w:p>
        </w:tc>
      </w:tr>
      <w:tr w:rsidR="0090732F" w:rsidTr="00227FD6">
        <w:trPr>
          <w:gridAfter w:val="1"/>
          <w:wAfter w:w="6" w:type="dxa"/>
          <w:trHeight w:val="566"/>
        </w:trPr>
        <w:tc>
          <w:tcPr>
            <w:tcW w:w="87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2B7A9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083ABF" w:rsidRPr="002B7946" w:rsidRDefault="00E32272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64.7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E32272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62.2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ABF" w:rsidRPr="002C2AD0" w:rsidRDefault="00083ABF" w:rsidP="00001E00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پوشش </w:t>
            </w:r>
            <w:r w:rsidRPr="002C2AD0">
              <w:rPr>
                <w:rFonts w:cs="B Nazanin"/>
                <w:b/>
                <w:bCs/>
                <w:sz w:val="24"/>
                <w:szCs w:val="24"/>
                <w:lang w:bidi="fa-IR"/>
              </w:rPr>
              <w:t>PND1</w:t>
            </w:r>
          </w:p>
        </w:tc>
      </w:tr>
      <w:tr w:rsidR="0090732F" w:rsidTr="00227FD6">
        <w:trPr>
          <w:gridAfter w:val="1"/>
          <w:wAfter w:w="6" w:type="dxa"/>
          <w:trHeight w:val="546"/>
        </w:trPr>
        <w:tc>
          <w:tcPr>
            <w:tcW w:w="875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2B7A9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D3440A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E32272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  <w:r w:rsidR="00D3440A"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/85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D3440A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ABF" w:rsidRPr="002C2AD0" w:rsidRDefault="00083ABF" w:rsidP="00001E00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پوشش </w:t>
            </w:r>
            <w:r w:rsidRPr="002C2AD0">
              <w:rPr>
                <w:rFonts w:cs="B Nazanin"/>
                <w:b/>
                <w:bCs/>
                <w:sz w:val="24"/>
                <w:szCs w:val="24"/>
                <w:lang w:bidi="fa-IR"/>
              </w:rPr>
              <w:t>PND2</w:t>
            </w:r>
          </w:p>
        </w:tc>
      </w:tr>
      <w:tr w:rsidR="0090732F" w:rsidTr="00AB35C1">
        <w:trPr>
          <w:gridAfter w:val="1"/>
          <w:wAfter w:w="6" w:type="dxa"/>
          <w:trHeight w:val="577"/>
        </w:trPr>
        <w:tc>
          <w:tcPr>
            <w:tcW w:w="87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0.7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0.18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0.9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0.8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0.1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C236F1" w:rsidP="00227FD6">
            <w:pPr>
              <w:bidi/>
              <w:spacing w:line="168" w:lineRule="auto"/>
              <w:jc w:val="center"/>
              <w:rPr>
                <w:rFonts w:cs="B Nazanin"/>
                <w:sz w:val="24"/>
                <w:szCs w:val="24"/>
              </w:rPr>
            </w:pPr>
            <w:r w:rsidRPr="002B7946">
              <w:rPr>
                <w:rFonts w:cs="B Nazani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452F52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1.3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452F52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ABF" w:rsidRPr="002C2AD0" w:rsidRDefault="00083ABF" w:rsidP="00001E00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دستیابی به شیوع دیابت </w:t>
            </w:r>
          </w:p>
        </w:tc>
      </w:tr>
      <w:tr w:rsidR="0090732F" w:rsidTr="00227FD6">
        <w:trPr>
          <w:gridAfter w:val="1"/>
          <w:wAfter w:w="6" w:type="dxa"/>
          <w:trHeight w:val="532"/>
        </w:trPr>
        <w:tc>
          <w:tcPr>
            <w:tcW w:w="87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0.1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0.7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0.1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083ABF" w:rsidRPr="002B7946" w:rsidRDefault="00452F5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1.1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226BA7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452F52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452F52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ABF" w:rsidRPr="002C2AD0" w:rsidRDefault="00083ABF" w:rsidP="00001E00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دستیابی به شیوع فشارخون </w:t>
            </w:r>
          </w:p>
        </w:tc>
      </w:tr>
      <w:tr w:rsidR="0090732F" w:rsidTr="00227FD6">
        <w:trPr>
          <w:gridAfter w:val="1"/>
          <w:wAfter w:w="6" w:type="dxa"/>
          <w:trHeight w:val="605"/>
        </w:trPr>
        <w:tc>
          <w:tcPr>
            <w:tcW w:w="87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326F7E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ABF" w:rsidRPr="002B7946" w:rsidRDefault="00326F7E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326F7E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34255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326F7E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34255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34255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34255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77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34255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79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ABF" w:rsidRPr="002B7946" w:rsidRDefault="00326F7E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E3227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39458A" w:rsidP="00227FD6">
            <w:pPr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EB24B0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ABF" w:rsidRPr="002C2AD0" w:rsidRDefault="00083ABF" w:rsidP="00001E00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غربالگری نوزادان </w:t>
            </w:r>
          </w:p>
        </w:tc>
      </w:tr>
      <w:tr w:rsidR="00227FD6" w:rsidTr="00227FD6">
        <w:trPr>
          <w:gridAfter w:val="1"/>
          <w:wAfter w:w="6" w:type="dxa"/>
          <w:trHeight w:val="529"/>
        </w:trPr>
        <w:tc>
          <w:tcPr>
            <w:tcW w:w="87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7.1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6.6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2.7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12.2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5.3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12.6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2.7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31.3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7.1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16.5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083ABF" w:rsidRPr="002B7946" w:rsidRDefault="00680A88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11.4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680A88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10.2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ABF" w:rsidRPr="002C2AD0" w:rsidRDefault="00083ABF" w:rsidP="00001E00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خطر سنجی در جمعیت تحت پوشش </w:t>
            </w:r>
          </w:p>
        </w:tc>
      </w:tr>
      <w:tr w:rsidR="0090732F" w:rsidTr="002B7A9A">
        <w:trPr>
          <w:gridAfter w:val="1"/>
          <w:wAfter w:w="6" w:type="dxa"/>
          <w:trHeight w:val="564"/>
        </w:trPr>
        <w:tc>
          <w:tcPr>
            <w:tcW w:w="87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01/0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03/0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02/0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03/0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04/0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05/0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03/0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04/0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001/0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01/0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083ABF" w:rsidRPr="002B7946" w:rsidRDefault="00D40E38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5/4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D40E38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02/0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ABF" w:rsidRPr="002C2AD0" w:rsidRDefault="00083ABF" w:rsidP="00001E00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غربالگری سرطان روده بزرگ </w:t>
            </w:r>
          </w:p>
        </w:tc>
      </w:tr>
      <w:tr w:rsidR="0090732F" w:rsidTr="002B7A9A">
        <w:trPr>
          <w:gridAfter w:val="1"/>
          <w:wAfter w:w="6" w:type="dxa"/>
          <w:trHeight w:val="551"/>
        </w:trPr>
        <w:tc>
          <w:tcPr>
            <w:tcW w:w="87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20/0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09/0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15/0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13/0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E3227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D40E38"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/0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07/0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13/0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14/0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14/0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D40E3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083ABF" w:rsidRPr="002B7946" w:rsidRDefault="00D40E38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4/27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D40E38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14/0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ABF" w:rsidRPr="002C2AD0" w:rsidRDefault="00083ABF" w:rsidP="00001E00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>تشخیص زود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هنگام سرطان دهانه رحم </w:t>
            </w:r>
          </w:p>
        </w:tc>
      </w:tr>
      <w:tr w:rsidR="0090732F" w:rsidTr="00227FD6">
        <w:trPr>
          <w:gridAfter w:val="1"/>
          <w:wAfter w:w="6" w:type="dxa"/>
          <w:trHeight w:val="530"/>
        </w:trPr>
        <w:tc>
          <w:tcPr>
            <w:tcW w:w="875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23.3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19.8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47.3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19.2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16.4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14.4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74.5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167.8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083ABF" w:rsidRPr="002B7946" w:rsidRDefault="003A6C8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102.2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111EE0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083ABF" w:rsidRPr="002B7946" w:rsidRDefault="003A6C82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9.3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3A6C82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2.8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ABF" w:rsidRPr="002C2AD0" w:rsidRDefault="00083ABF" w:rsidP="00001E00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مراقبت فشارخون توسط پزشک </w:t>
            </w:r>
          </w:p>
        </w:tc>
      </w:tr>
      <w:tr w:rsidR="0090732F" w:rsidTr="00227FD6">
        <w:trPr>
          <w:gridAfter w:val="1"/>
          <w:wAfter w:w="6" w:type="dxa"/>
          <w:trHeight w:val="530"/>
        </w:trPr>
        <w:tc>
          <w:tcPr>
            <w:tcW w:w="875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90732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67.6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E3227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106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90732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97.9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90732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70.5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90732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90732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60.6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6A32B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50.2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6A32B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242.1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6A32B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130.7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083ABF" w:rsidRPr="002B7946" w:rsidRDefault="006A32B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94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111EE0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85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083ABF" w:rsidRPr="002B7946" w:rsidRDefault="006A32BB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11.2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6A32BB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ABF" w:rsidRPr="002C2AD0" w:rsidRDefault="00083ABF" w:rsidP="00001E00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>پوشش مراقبت بیمار فشارخون توسط مراقب سلامت/بهورز</w:t>
            </w:r>
          </w:p>
        </w:tc>
      </w:tr>
      <w:tr w:rsidR="0090732F" w:rsidTr="00227FD6">
        <w:trPr>
          <w:gridAfter w:val="1"/>
          <w:wAfter w:w="6" w:type="dxa"/>
          <w:trHeight w:val="530"/>
        </w:trPr>
        <w:tc>
          <w:tcPr>
            <w:tcW w:w="875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CF39B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17.1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CF39B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CF39B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29.7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CF39B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17.5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CF39B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28.9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CF39B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15.1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CF39B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34.4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CF39B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86.1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CF39B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73.4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083ABF" w:rsidRPr="002B7946" w:rsidRDefault="00CF39B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48.4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111EE0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083ABF" w:rsidRPr="002B7946" w:rsidRDefault="00CF39BB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8.3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CF39BB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2.7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ABF" w:rsidRPr="002C2AD0" w:rsidRDefault="00083ABF" w:rsidP="00001E00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مراقبت دیابت پزشک </w:t>
            </w:r>
          </w:p>
        </w:tc>
      </w:tr>
      <w:tr w:rsidR="0090732F" w:rsidTr="00227FD6">
        <w:trPr>
          <w:gridAfter w:val="1"/>
          <w:wAfter w:w="6" w:type="dxa"/>
          <w:trHeight w:val="530"/>
        </w:trPr>
        <w:tc>
          <w:tcPr>
            <w:tcW w:w="87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992ACD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37.5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992ACD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45.8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992ACD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20.4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992ACD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45.4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992ACD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5.9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992ACD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71.7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992ACD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57.4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992ACD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194.8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83ABF" w:rsidRPr="002B7946" w:rsidRDefault="00992ACD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85.1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083ABF" w:rsidRPr="002B7946" w:rsidRDefault="00992ACD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103.3</w:t>
            </w:r>
          </w:p>
        </w:tc>
        <w:tc>
          <w:tcPr>
            <w:tcW w:w="104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111EE0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85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083ABF" w:rsidRPr="002B7946" w:rsidRDefault="00992ACD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3.9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BF" w:rsidRPr="002B7946" w:rsidRDefault="00992ACD" w:rsidP="00227FD6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5.2</w:t>
            </w:r>
          </w:p>
        </w:tc>
        <w:tc>
          <w:tcPr>
            <w:tcW w:w="385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ABF" w:rsidRPr="002C2AD0" w:rsidRDefault="00083ABF" w:rsidP="00083ABF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>پوشش مراقبت بیمار دیابتی توسط مراقب سلامت</w:t>
            </w:r>
          </w:p>
        </w:tc>
      </w:tr>
    </w:tbl>
    <w:p w:rsidR="00D14E13" w:rsidRPr="001C7620" w:rsidRDefault="00D14E13">
      <w:pPr>
        <w:rPr>
          <w:sz w:val="8"/>
          <w:szCs w:val="8"/>
        </w:rPr>
      </w:pPr>
    </w:p>
    <w:tbl>
      <w:tblPr>
        <w:bidiVisual/>
        <w:tblW w:w="12602" w:type="dxa"/>
        <w:jc w:val="center"/>
        <w:tblLook w:val="04A0" w:firstRow="1" w:lastRow="0" w:firstColumn="1" w:lastColumn="0" w:noHBand="0" w:noVBand="1"/>
      </w:tblPr>
      <w:tblGrid>
        <w:gridCol w:w="1166"/>
        <w:gridCol w:w="2548"/>
        <w:gridCol w:w="1096"/>
        <w:gridCol w:w="2081"/>
        <w:gridCol w:w="1227"/>
        <w:gridCol w:w="2224"/>
        <w:gridCol w:w="1418"/>
        <w:gridCol w:w="1200"/>
      </w:tblGrid>
      <w:tr w:rsidR="00D14E13" w:rsidRPr="00001E00" w:rsidTr="00C76559">
        <w:trPr>
          <w:trHeight w:val="20"/>
          <w:jc w:val="center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D14E13" w:rsidRPr="00001E00" w:rsidRDefault="00D14E13" w:rsidP="00C76559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01E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01E00">
              <w:rPr>
                <w:rFonts w:ascii="Calibri" w:eastAsia="Times New Roman" w:hAnsi="Calibri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        </w:t>
            </w:r>
          </w:p>
          <w:p w:rsidR="00D14E13" w:rsidRPr="00001E00" w:rsidRDefault="00D14E13" w:rsidP="00C76559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14E13" w:rsidRPr="00001E00" w:rsidRDefault="00D14E13" w:rsidP="00C76559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001E0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رو به ضعف 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D14E13" w:rsidRPr="00001E00" w:rsidRDefault="00D14E13" w:rsidP="00C76559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01E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13" w:rsidRPr="00001E00" w:rsidRDefault="00D14E13" w:rsidP="00C76559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001E0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مطلوب تر از میانگین کل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66"/>
            <w:noWrap/>
            <w:vAlign w:val="bottom"/>
            <w:hideMark/>
          </w:tcPr>
          <w:p w:rsidR="00D14E13" w:rsidRPr="00001E00" w:rsidRDefault="00D14E13" w:rsidP="00C76559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01E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14E13" w:rsidRPr="00001E00" w:rsidRDefault="00D14E13" w:rsidP="00C76559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001E0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نا مطلوب تر از میانگین کل </w:t>
            </w:r>
          </w:p>
        </w:tc>
        <w:tc>
          <w:tcPr>
            <w:tcW w:w="1064" w:type="dxa"/>
            <w:tcBorders>
              <w:top w:val="nil"/>
            </w:tcBorders>
            <w:shd w:val="clear" w:color="000000" w:fill="B6DDE8"/>
            <w:vAlign w:val="center"/>
            <w:hideMark/>
          </w:tcPr>
          <w:p w:rsidR="00D14E13" w:rsidRPr="00001E00" w:rsidRDefault="00D14E13" w:rsidP="00C76559">
            <w:pPr>
              <w:bidi/>
              <w:spacing w:after="0" w:line="168" w:lineRule="auto"/>
              <w:jc w:val="center"/>
              <w:rPr>
                <w:rFonts w:ascii="Calibri" w:eastAsia="Times New Roman" w:hAnsi="Calibri" w:cs="Zar"/>
                <w:b/>
                <w:bCs/>
                <w:color w:val="000000"/>
                <w:sz w:val="18"/>
                <w:szCs w:val="18"/>
              </w:rPr>
            </w:pPr>
            <w:r w:rsidRPr="00001E0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              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13" w:rsidRPr="00001E00" w:rsidRDefault="00D14E13" w:rsidP="00C76559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001E0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رو به بهبود</w:t>
            </w:r>
          </w:p>
        </w:tc>
      </w:tr>
    </w:tbl>
    <w:p w:rsidR="00D657B5" w:rsidRDefault="00D657B5" w:rsidP="001C7620">
      <w:pPr>
        <w:tabs>
          <w:tab w:val="left" w:pos="10635"/>
        </w:tabs>
      </w:pPr>
    </w:p>
    <w:tbl>
      <w:tblPr>
        <w:tblStyle w:val="TableGrid"/>
        <w:tblpPr w:leftFromText="180" w:rightFromText="180" w:horzAnchor="margin" w:tblpXSpec="center" w:tblpY="-885"/>
        <w:tblW w:w="15458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686"/>
        <w:gridCol w:w="873"/>
        <w:gridCol w:w="992"/>
        <w:gridCol w:w="993"/>
        <w:gridCol w:w="969"/>
        <w:gridCol w:w="873"/>
        <w:gridCol w:w="851"/>
        <w:gridCol w:w="970"/>
        <w:gridCol w:w="850"/>
        <w:gridCol w:w="993"/>
        <w:gridCol w:w="1014"/>
        <w:gridCol w:w="7"/>
        <w:gridCol w:w="3679"/>
        <w:gridCol w:w="7"/>
      </w:tblGrid>
      <w:tr w:rsidR="00083ABF" w:rsidTr="00CA0E16">
        <w:trPr>
          <w:trHeight w:val="524"/>
        </w:trPr>
        <w:tc>
          <w:tcPr>
            <w:tcW w:w="15458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083ABF" w:rsidRPr="00813431" w:rsidRDefault="00083ABF" w:rsidP="005252B7">
            <w:pPr>
              <w:spacing w:line="168" w:lineRule="auto"/>
              <w:jc w:val="center"/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</w:pPr>
            <w:r w:rsidRPr="0037791A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lastRenderedPageBreak/>
              <w:t>پیشگیری و مراقبت از بیماریهای غیرواگیر</w:t>
            </w:r>
          </w:p>
        </w:tc>
      </w:tr>
      <w:tr w:rsidR="00F3035D" w:rsidTr="00CA0E16">
        <w:trPr>
          <w:trHeight w:val="447"/>
        </w:trPr>
        <w:tc>
          <w:tcPr>
            <w:tcW w:w="11772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F3035D" w:rsidRPr="00813431" w:rsidRDefault="00F3035D" w:rsidP="005252B7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مراکز خدمات جامع سلامت (1401 )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3035D" w:rsidRPr="00813431" w:rsidRDefault="00F3035D" w:rsidP="005252B7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F3035D" w:rsidRPr="00813431" w:rsidRDefault="00F3035D" w:rsidP="00F3035D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</w:tr>
      <w:tr w:rsidR="00F3035D" w:rsidTr="00CA0E16">
        <w:trPr>
          <w:gridAfter w:val="1"/>
          <w:wAfter w:w="7" w:type="dxa"/>
          <w:trHeight w:val="447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F3035D" w:rsidRPr="00235630" w:rsidRDefault="00F3035D" w:rsidP="00083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15 خرداد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F3035D" w:rsidRDefault="00F3035D" w:rsidP="00083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  <w:p w:rsidR="00F3035D" w:rsidRPr="00235630" w:rsidRDefault="00F3035D" w:rsidP="00083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شهریور</w:t>
            </w:r>
          </w:p>
        </w:tc>
        <w:tc>
          <w:tcPr>
            <w:tcW w:w="686" w:type="dxa"/>
            <w:shd w:val="clear" w:color="auto" w:fill="E2EFD9" w:themeFill="accent6" w:themeFillTint="33"/>
          </w:tcPr>
          <w:p w:rsidR="00F3035D" w:rsidRPr="00235630" w:rsidRDefault="00F3035D" w:rsidP="00083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</w:t>
            </w: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همن</w:t>
            </w:r>
          </w:p>
        </w:tc>
        <w:tc>
          <w:tcPr>
            <w:tcW w:w="873" w:type="dxa"/>
            <w:shd w:val="clear" w:color="auto" w:fill="E2EFD9" w:themeFill="accent6" w:themeFillTint="33"/>
          </w:tcPr>
          <w:p w:rsidR="00F3035D" w:rsidRPr="00235630" w:rsidRDefault="00F3035D" w:rsidP="00083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هرندی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3035D" w:rsidRPr="00235630" w:rsidRDefault="00F3035D" w:rsidP="00083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وحدت اسلامی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F3035D" w:rsidRPr="00235630" w:rsidRDefault="00F3035D" w:rsidP="00083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مسعودیه</w:t>
            </w:r>
          </w:p>
        </w:tc>
        <w:tc>
          <w:tcPr>
            <w:tcW w:w="969" w:type="dxa"/>
            <w:shd w:val="clear" w:color="auto" w:fill="E2EFD9" w:themeFill="accent6" w:themeFillTint="33"/>
          </w:tcPr>
          <w:p w:rsidR="00F3035D" w:rsidRPr="00235630" w:rsidRDefault="00F3035D" w:rsidP="00083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محمدیان</w:t>
            </w:r>
          </w:p>
        </w:tc>
        <w:tc>
          <w:tcPr>
            <w:tcW w:w="873" w:type="dxa"/>
            <w:shd w:val="clear" w:color="auto" w:fill="E2EFD9" w:themeFill="accent6" w:themeFillTint="33"/>
          </w:tcPr>
          <w:p w:rsidR="00F3035D" w:rsidRPr="00235630" w:rsidRDefault="00F3035D" w:rsidP="00083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لیله القدر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F3035D" w:rsidRPr="00235630" w:rsidRDefault="00F3035D" w:rsidP="00083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کمالی نژاد</w:t>
            </w:r>
          </w:p>
        </w:tc>
        <w:tc>
          <w:tcPr>
            <w:tcW w:w="970" w:type="dxa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F3035D" w:rsidRPr="00235630" w:rsidRDefault="00F3035D" w:rsidP="00083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غیاثی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3035D" w:rsidRPr="00235630" w:rsidRDefault="00F3035D" w:rsidP="00083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صفاری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3035D" w:rsidRPr="00235630" w:rsidRDefault="00F3035D" w:rsidP="00083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صلواتی</w:t>
            </w:r>
          </w:p>
        </w:tc>
        <w:tc>
          <w:tcPr>
            <w:tcW w:w="1014" w:type="dxa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F3035D" w:rsidRPr="00235630" w:rsidRDefault="00F3035D" w:rsidP="00083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صفدری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3035D" w:rsidRPr="00813431" w:rsidRDefault="00F3035D" w:rsidP="00083ABF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3035D" w:rsidTr="00227FD6">
        <w:trPr>
          <w:gridAfter w:val="1"/>
          <w:wAfter w:w="7" w:type="dxa"/>
          <w:trHeight w:val="484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3035D" w:rsidRPr="002C2AD0" w:rsidRDefault="00F3035D" w:rsidP="005252B7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بروز تالاسمی ماژور</w:t>
            </w:r>
          </w:p>
        </w:tc>
      </w:tr>
      <w:tr w:rsidR="00F3035D" w:rsidTr="00227FD6">
        <w:trPr>
          <w:gridAfter w:val="1"/>
          <w:wAfter w:w="7" w:type="dxa"/>
          <w:trHeight w:val="530"/>
        </w:trPr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C236F1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60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63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32272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75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3035D" w:rsidRPr="002C2AD0" w:rsidRDefault="00F3035D" w:rsidP="005252B7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پوشش </w:t>
            </w:r>
            <w:r w:rsidRPr="002C2AD0">
              <w:rPr>
                <w:rFonts w:cs="B Nazanin"/>
                <w:b/>
                <w:bCs/>
                <w:sz w:val="24"/>
                <w:szCs w:val="24"/>
                <w:lang w:bidi="fa-IR"/>
              </w:rPr>
              <w:t>PND1</w:t>
            </w:r>
          </w:p>
        </w:tc>
      </w:tr>
      <w:tr w:rsidR="00F3035D" w:rsidTr="00227FD6">
        <w:trPr>
          <w:gridAfter w:val="1"/>
          <w:wAfter w:w="7" w:type="dxa"/>
          <w:trHeight w:val="511"/>
        </w:trPr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100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100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3035D" w:rsidRPr="002C2AD0" w:rsidRDefault="00F3035D" w:rsidP="005252B7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پوشش </w:t>
            </w:r>
            <w:r w:rsidRPr="002C2AD0">
              <w:rPr>
                <w:rFonts w:cs="B Nazanin"/>
                <w:b/>
                <w:bCs/>
                <w:sz w:val="24"/>
                <w:szCs w:val="24"/>
                <w:lang w:bidi="fa-IR"/>
              </w:rPr>
              <w:t>PND2</w:t>
            </w:r>
          </w:p>
        </w:tc>
      </w:tr>
      <w:tr w:rsidR="00F3035D" w:rsidTr="00227FD6">
        <w:trPr>
          <w:gridAfter w:val="1"/>
          <w:wAfter w:w="7" w:type="dxa"/>
          <w:trHeight w:val="540"/>
        </w:trPr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1.9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1.4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0.6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0.9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0.3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3.8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0.7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3035D" w:rsidRPr="002C2AD0" w:rsidRDefault="00F3035D" w:rsidP="005252B7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دستیابی به شیوع دیابت </w:t>
            </w:r>
          </w:p>
        </w:tc>
      </w:tr>
      <w:tr w:rsidR="00F3035D" w:rsidTr="00227FD6">
        <w:trPr>
          <w:gridAfter w:val="1"/>
          <w:wAfter w:w="7" w:type="dxa"/>
          <w:trHeight w:val="498"/>
        </w:trPr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1.1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0.8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1.8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1.1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1.4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1.1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3.1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F3035D" w:rsidRPr="002B7946" w:rsidRDefault="00FC683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0.9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3035D" w:rsidRPr="002C2AD0" w:rsidRDefault="00F3035D" w:rsidP="005252B7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دستیابی به شیوع فشارخون </w:t>
            </w:r>
          </w:p>
        </w:tc>
      </w:tr>
      <w:tr w:rsidR="00F3035D" w:rsidTr="00227FD6">
        <w:trPr>
          <w:gridAfter w:val="1"/>
          <w:wAfter w:w="7" w:type="dxa"/>
          <w:trHeight w:val="567"/>
        </w:trPr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5D" w:rsidRPr="002B7946" w:rsidRDefault="00326F7E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5D" w:rsidRPr="002B7946" w:rsidRDefault="00326F7E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34255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95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34255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34255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34255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76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5D" w:rsidRPr="002B7946" w:rsidRDefault="00326F7E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34255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34255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93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34255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83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34255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34255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3035D" w:rsidRPr="002B7946" w:rsidRDefault="0034255F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3035D" w:rsidRPr="002C2AD0" w:rsidRDefault="00F3035D" w:rsidP="005252B7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غربالگری نوزادان </w:t>
            </w:r>
          </w:p>
        </w:tc>
      </w:tr>
      <w:tr w:rsidR="00F3035D" w:rsidTr="00227FD6">
        <w:trPr>
          <w:gridAfter w:val="1"/>
          <w:wAfter w:w="7" w:type="dxa"/>
          <w:trHeight w:val="495"/>
        </w:trPr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4337A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14.8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4337A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22.4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4337A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13.9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4337A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17.4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4337A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4337A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6.3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4337A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10.8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4337A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13.3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4337A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5.5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4337A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3.9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4337A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8.9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4337A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2.6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F3035D" w:rsidRPr="002B7946" w:rsidRDefault="004337AB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3.6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3035D" w:rsidRPr="002C2AD0" w:rsidRDefault="00F3035D" w:rsidP="005252B7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خطر سنجی در جمعیت تحت پوشش </w:t>
            </w:r>
          </w:p>
        </w:tc>
      </w:tr>
      <w:tr w:rsidR="00F3035D" w:rsidTr="00B6520B">
        <w:trPr>
          <w:gridAfter w:val="1"/>
          <w:wAfter w:w="7" w:type="dxa"/>
          <w:trHeight w:val="528"/>
        </w:trPr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004/0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2/0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02/0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02/0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01/0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05/0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06/0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01/0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02/0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01/0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006/0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02/0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02/0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3035D" w:rsidRPr="002C2AD0" w:rsidRDefault="00F3035D" w:rsidP="005252B7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غربالگری سرطان روده بزرگ </w:t>
            </w:r>
          </w:p>
        </w:tc>
      </w:tr>
      <w:tr w:rsidR="00F3035D" w:rsidTr="00B6520B">
        <w:trPr>
          <w:gridAfter w:val="1"/>
          <w:wAfter w:w="7" w:type="dxa"/>
          <w:trHeight w:val="516"/>
        </w:trPr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C236F1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E87898"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/0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C236F1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E87898"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/0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08/0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02/0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08/0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07/0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03/0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04/0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C236F1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E87898"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/0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C236F1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E87898"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/0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09/0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E87898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09/0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F3035D" w:rsidRPr="002B7946" w:rsidRDefault="00C236F1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E87898"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/0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3035D" w:rsidRPr="002C2AD0" w:rsidRDefault="00F3035D" w:rsidP="005252B7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>تشخیص زود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هنگام سرطان دهانه رحم </w:t>
            </w:r>
          </w:p>
        </w:tc>
      </w:tr>
      <w:tr w:rsidR="00F3035D" w:rsidTr="00227FD6">
        <w:trPr>
          <w:gridAfter w:val="1"/>
          <w:wAfter w:w="7" w:type="dxa"/>
          <w:trHeight w:val="496"/>
        </w:trPr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952CB7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11.7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952CB7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98.6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952CB7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952CB7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43.9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952CB7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6.2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C236F1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952CB7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68.2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952CB7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952CB7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64.6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952CB7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3.3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952CB7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7.4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952CB7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41.9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3035D" w:rsidRPr="002B7946" w:rsidRDefault="00952CB7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31.1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3035D" w:rsidRPr="002C2AD0" w:rsidRDefault="00F3035D" w:rsidP="005252B7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مراقبت فشارخون توسط پزشک </w:t>
            </w:r>
          </w:p>
        </w:tc>
      </w:tr>
      <w:tr w:rsidR="00F3035D" w:rsidTr="00227FD6">
        <w:trPr>
          <w:gridAfter w:val="1"/>
          <w:wAfter w:w="7" w:type="dxa"/>
          <w:trHeight w:val="496"/>
        </w:trPr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CA0E16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46.2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CA0E16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68.3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CA0E16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31.9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CA0E16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119.3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CA0E16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85.5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CA0E16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66.4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CA0E16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23.1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CA0E16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CA0E16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120.5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CA0E16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229.7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CA0E16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89.7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CA0E16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26.2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3035D" w:rsidRPr="002B7946" w:rsidRDefault="001A45A7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46.8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3035D" w:rsidRPr="002C2AD0" w:rsidRDefault="00F3035D" w:rsidP="005252B7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>پوشش مراقبت بیمار فشارخون توسط مراقب سلامت/بهورز</w:t>
            </w:r>
          </w:p>
        </w:tc>
      </w:tr>
      <w:tr w:rsidR="00F3035D" w:rsidTr="00227FD6">
        <w:trPr>
          <w:gridAfter w:val="1"/>
          <w:wAfter w:w="7" w:type="dxa"/>
          <w:trHeight w:val="496"/>
        </w:trPr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746EA5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15.7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746EA5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79.4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746EA5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9.7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746EA5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48.9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746EA5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11.9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746EA5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38.4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746EA5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42.9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746EA5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28.8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746EA5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53.4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3035D" w:rsidRPr="002B7946" w:rsidRDefault="00746EA5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5.3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746EA5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10.8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746EA5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29.9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3035D" w:rsidRPr="002B7946" w:rsidRDefault="00746EA5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40.1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3035D" w:rsidRPr="002C2AD0" w:rsidRDefault="00F3035D" w:rsidP="005252B7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مراقبت دیابت پزشک </w:t>
            </w:r>
          </w:p>
        </w:tc>
      </w:tr>
      <w:tr w:rsidR="00F3035D" w:rsidTr="00227FD6">
        <w:trPr>
          <w:gridAfter w:val="1"/>
          <w:wAfter w:w="7" w:type="dxa"/>
          <w:trHeight w:val="496"/>
        </w:trPr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4F45F9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31.7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4F45F9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55.6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4F45F9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25.2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4F45F9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121.7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4F45F9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32.6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4F45F9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58.4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4F45F9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6.9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4F45F9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17.9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4F45F9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22.8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4F45F9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84.1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4F45F9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41.9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035D" w:rsidRPr="002B7946" w:rsidRDefault="004F45F9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13.3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3035D" w:rsidRPr="002B7946" w:rsidRDefault="004F45F9" w:rsidP="00227FD6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946">
              <w:rPr>
                <w:rFonts w:cs="B Nazanin" w:hint="cs"/>
                <w:b/>
                <w:bCs/>
                <w:sz w:val="24"/>
                <w:szCs w:val="24"/>
                <w:rtl/>
              </w:rPr>
              <w:t>17.5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3035D" w:rsidRDefault="00F3035D" w:rsidP="00083ABF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AD0">
              <w:rPr>
                <w:rFonts w:cs="B Nazanin" w:hint="cs"/>
                <w:b/>
                <w:bCs/>
                <w:sz w:val="24"/>
                <w:szCs w:val="24"/>
                <w:rtl/>
              </w:rPr>
              <w:t>پوشش مراقبت بیمار دیابتی توسط مراقب سلامت</w:t>
            </w:r>
          </w:p>
          <w:p w:rsidR="00A82114" w:rsidRPr="002C2AD0" w:rsidRDefault="00A82114" w:rsidP="00A82114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83ABF" w:rsidRDefault="00083ABF" w:rsidP="001C7620">
      <w:pPr>
        <w:tabs>
          <w:tab w:val="left" w:pos="10635"/>
        </w:tabs>
      </w:pPr>
    </w:p>
    <w:p w:rsidR="00083ABF" w:rsidRPr="00D657B5" w:rsidRDefault="00083ABF" w:rsidP="00702671">
      <w:pPr>
        <w:tabs>
          <w:tab w:val="left" w:pos="10635"/>
        </w:tabs>
      </w:pPr>
      <w:bookmarkStart w:id="0" w:name="_GoBack"/>
      <w:bookmarkEnd w:id="0"/>
    </w:p>
    <w:sectPr w:rsidR="00083ABF" w:rsidRPr="00D657B5" w:rsidSect="00F60AA7">
      <w:pgSz w:w="15840" w:h="12240" w:orient="landscape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66"/>
    <w:rsid w:val="00001E00"/>
    <w:rsid w:val="00010950"/>
    <w:rsid w:val="00063FBB"/>
    <w:rsid w:val="00083ABF"/>
    <w:rsid w:val="00111EE0"/>
    <w:rsid w:val="00114092"/>
    <w:rsid w:val="00141A66"/>
    <w:rsid w:val="001A45A7"/>
    <w:rsid w:val="001C7620"/>
    <w:rsid w:val="002039E7"/>
    <w:rsid w:val="00226BA7"/>
    <w:rsid w:val="00227FD6"/>
    <w:rsid w:val="00233BE5"/>
    <w:rsid w:val="002B7946"/>
    <w:rsid w:val="002B7A9A"/>
    <w:rsid w:val="002C2AD0"/>
    <w:rsid w:val="002D71E6"/>
    <w:rsid w:val="00326F7E"/>
    <w:rsid w:val="0034255F"/>
    <w:rsid w:val="0037791A"/>
    <w:rsid w:val="0039458A"/>
    <w:rsid w:val="003A6C82"/>
    <w:rsid w:val="004215D2"/>
    <w:rsid w:val="004337AB"/>
    <w:rsid w:val="00446729"/>
    <w:rsid w:val="00452F52"/>
    <w:rsid w:val="00460E36"/>
    <w:rsid w:val="004F3977"/>
    <w:rsid w:val="004F45F9"/>
    <w:rsid w:val="00566F3F"/>
    <w:rsid w:val="005B65D8"/>
    <w:rsid w:val="00651740"/>
    <w:rsid w:val="00677B48"/>
    <w:rsid w:val="00680A88"/>
    <w:rsid w:val="006831EC"/>
    <w:rsid w:val="006A32BB"/>
    <w:rsid w:val="006A6D88"/>
    <w:rsid w:val="00702671"/>
    <w:rsid w:val="00713587"/>
    <w:rsid w:val="00746EA5"/>
    <w:rsid w:val="0076346D"/>
    <w:rsid w:val="007F0E51"/>
    <w:rsid w:val="00803A6F"/>
    <w:rsid w:val="00806724"/>
    <w:rsid w:val="00813431"/>
    <w:rsid w:val="008E0CA1"/>
    <w:rsid w:val="0090732F"/>
    <w:rsid w:val="00952CB7"/>
    <w:rsid w:val="00992ACD"/>
    <w:rsid w:val="009E3B57"/>
    <w:rsid w:val="00A82114"/>
    <w:rsid w:val="00A91A69"/>
    <w:rsid w:val="00AB335E"/>
    <w:rsid w:val="00AB35C1"/>
    <w:rsid w:val="00B6520B"/>
    <w:rsid w:val="00C236F1"/>
    <w:rsid w:val="00C33315"/>
    <w:rsid w:val="00CA0E16"/>
    <w:rsid w:val="00CB585B"/>
    <w:rsid w:val="00CF39BB"/>
    <w:rsid w:val="00D109E1"/>
    <w:rsid w:val="00D14E13"/>
    <w:rsid w:val="00D26E32"/>
    <w:rsid w:val="00D341D1"/>
    <w:rsid w:val="00D3440A"/>
    <w:rsid w:val="00D40E38"/>
    <w:rsid w:val="00D61E4A"/>
    <w:rsid w:val="00D657B5"/>
    <w:rsid w:val="00DC23FA"/>
    <w:rsid w:val="00E32272"/>
    <w:rsid w:val="00E57BDD"/>
    <w:rsid w:val="00E87898"/>
    <w:rsid w:val="00EB24B0"/>
    <w:rsid w:val="00F3035D"/>
    <w:rsid w:val="00F60AA7"/>
    <w:rsid w:val="00F751F1"/>
    <w:rsid w:val="00F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5777E7"/>
  <w15:chartTrackingRefBased/>
  <w15:docId w15:val="{0CC08C12-4870-4D55-8774-4859FAA8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193E-FF6E-4418-B18E-5F86F177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Mohamadi, Zohre</dc:creator>
  <cp:keywords/>
  <dc:description/>
  <cp:lastModifiedBy>z.moradi</cp:lastModifiedBy>
  <cp:revision>66</cp:revision>
  <cp:lastPrinted>2022-11-07T08:01:00Z</cp:lastPrinted>
  <dcterms:created xsi:type="dcterms:W3CDTF">2022-09-18T06:46:00Z</dcterms:created>
  <dcterms:modified xsi:type="dcterms:W3CDTF">2023-05-01T10:46:00Z</dcterms:modified>
</cp:coreProperties>
</file>